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0B7FBF" w14:textId="77777777" w:rsidR="00CD3A06" w:rsidRPr="00E37571" w:rsidRDefault="00CD3A06" w:rsidP="00CD3A06">
      <w:pPr>
        <w:pStyle w:val="NoSpacing"/>
        <w:rPr>
          <w:rFonts w:ascii="Arial" w:hAnsi="Arial" w:cs="Arial"/>
          <w:sz w:val="24"/>
        </w:rPr>
      </w:pPr>
      <w:r w:rsidRPr="00E37571">
        <w:rPr>
          <w:rFonts w:ascii="Arial" w:hAnsi="Arial" w:cs="Arial"/>
          <w:sz w:val="24"/>
        </w:rPr>
        <w:t>What is a Spiritual Awakening?</w:t>
      </w:r>
    </w:p>
    <w:p w14:paraId="22307C9C" w14:textId="77777777" w:rsidR="00CD3A06" w:rsidRPr="00E37571" w:rsidRDefault="00CD3A06" w:rsidP="00CD3A06">
      <w:pPr>
        <w:pStyle w:val="NoSpacing"/>
        <w:rPr>
          <w:rFonts w:ascii="Arial" w:hAnsi="Arial" w:cs="Arial"/>
          <w:sz w:val="24"/>
        </w:rPr>
      </w:pPr>
    </w:p>
    <w:p w14:paraId="39292552" w14:textId="77777777" w:rsidR="00CD3A06" w:rsidRPr="00E37571" w:rsidRDefault="00CD3A06" w:rsidP="00CD3A06">
      <w:pPr>
        <w:pStyle w:val="NoSpacing"/>
        <w:rPr>
          <w:rFonts w:ascii="Arial" w:hAnsi="Arial" w:cs="Arial"/>
          <w:sz w:val="24"/>
        </w:rPr>
      </w:pPr>
      <w:r w:rsidRPr="00E37571">
        <w:rPr>
          <w:rFonts w:ascii="Arial" w:hAnsi="Arial" w:cs="Arial"/>
          <w:sz w:val="24"/>
        </w:rPr>
        <w:t xml:space="preserve">A spiritual awakening is a completely transformative path of personal growth and transformation. You become more aware of who you are and your place in the world, you have a new perspective on life, and a greater sense of your purpose. </w:t>
      </w:r>
    </w:p>
    <w:p w14:paraId="7A897A8D" w14:textId="77777777" w:rsidR="00CD3A06" w:rsidRPr="00E37571" w:rsidRDefault="00CD3A06" w:rsidP="00CD3A06">
      <w:pPr>
        <w:pStyle w:val="NoSpacing"/>
        <w:rPr>
          <w:rFonts w:ascii="Arial" w:hAnsi="Arial" w:cs="Arial"/>
          <w:sz w:val="24"/>
        </w:rPr>
      </w:pPr>
    </w:p>
    <w:p w14:paraId="072F632B" w14:textId="039FBF5B" w:rsidR="00CD3A06" w:rsidRPr="00E37571" w:rsidRDefault="00CD3A06" w:rsidP="00CD3A06">
      <w:pPr>
        <w:pStyle w:val="NoSpacing"/>
        <w:rPr>
          <w:rFonts w:ascii="Arial" w:hAnsi="Arial" w:cs="Arial"/>
          <w:sz w:val="24"/>
        </w:rPr>
      </w:pPr>
      <w:r w:rsidRPr="00E37571">
        <w:rPr>
          <w:rFonts w:ascii="Arial" w:hAnsi="Arial" w:cs="Arial"/>
          <w:sz w:val="24"/>
        </w:rPr>
        <w:t>Not everyone goes through such a profound shift in their life, but it can be the biggest and best thing to ever happen to you. Here are a few things you will go through if you have a spiritual awakening</w:t>
      </w:r>
      <w:r w:rsidR="00E37571" w:rsidRPr="00E37571">
        <w:rPr>
          <w:rFonts w:ascii="Arial" w:hAnsi="Arial" w:cs="Arial"/>
          <w:sz w:val="24"/>
        </w:rPr>
        <w:t>.</w:t>
      </w:r>
    </w:p>
    <w:p w14:paraId="3FFC2A7C" w14:textId="77777777" w:rsidR="00CD3A06" w:rsidRPr="00E37571" w:rsidRDefault="00CD3A06" w:rsidP="00CD3A06">
      <w:pPr>
        <w:pStyle w:val="NoSpacing"/>
        <w:rPr>
          <w:rFonts w:ascii="Arial" w:hAnsi="Arial" w:cs="Arial"/>
          <w:sz w:val="24"/>
        </w:rPr>
      </w:pPr>
    </w:p>
    <w:p w14:paraId="47F6A3EC" w14:textId="77777777" w:rsidR="00CD3A06" w:rsidRPr="00E37571" w:rsidRDefault="00CD3A06" w:rsidP="00CD3A06">
      <w:pPr>
        <w:pStyle w:val="NoSpacing"/>
        <w:rPr>
          <w:rFonts w:ascii="Arial" w:hAnsi="Arial" w:cs="Arial"/>
          <w:b/>
          <w:bCs/>
          <w:sz w:val="24"/>
        </w:rPr>
      </w:pPr>
    </w:p>
    <w:p w14:paraId="5BFB7C82" w14:textId="77777777" w:rsidR="00CD3A06" w:rsidRPr="00E37571" w:rsidRDefault="00CD3A06" w:rsidP="00CD3A06">
      <w:pPr>
        <w:pStyle w:val="NoSpacing"/>
        <w:rPr>
          <w:rFonts w:ascii="Arial" w:hAnsi="Arial" w:cs="Arial"/>
          <w:b/>
          <w:bCs/>
          <w:sz w:val="24"/>
        </w:rPr>
      </w:pPr>
      <w:r w:rsidRPr="00E37571">
        <w:rPr>
          <w:rFonts w:ascii="Arial" w:hAnsi="Arial" w:cs="Arial"/>
          <w:b/>
          <w:bCs/>
          <w:sz w:val="24"/>
        </w:rPr>
        <w:t>Personal Growth and Transformation</w:t>
      </w:r>
    </w:p>
    <w:p w14:paraId="59E47705" w14:textId="77777777" w:rsidR="00CD3A06" w:rsidRPr="00E37571" w:rsidRDefault="00CD3A06" w:rsidP="00CD3A06">
      <w:pPr>
        <w:pStyle w:val="NoSpacing"/>
        <w:rPr>
          <w:rFonts w:ascii="Arial" w:hAnsi="Arial" w:cs="Arial"/>
          <w:i/>
          <w:iCs/>
          <w:sz w:val="24"/>
        </w:rPr>
      </w:pPr>
    </w:p>
    <w:p w14:paraId="2CB6D4F5" w14:textId="77777777" w:rsidR="00CD3A06" w:rsidRPr="00E37571" w:rsidRDefault="00CD3A06" w:rsidP="00CD3A06">
      <w:pPr>
        <w:pStyle w:val="NoSpacing"/>
        <w:rPr>
          <w:rFonts w:ascii="Arial" w:hAnsi="Arial" w:cs="Arial"/>
          <w:sz w:val="24"/>
        </w:rPr>
      </w:pPr>
      <w:r w:rsidRPr="00E37571">
        <w:rPr>
          <w:rFonts w:ascii="Arial" w:hAnsi="Arial" w:cs="Arial"/>
          <w:sz w:val="24"/>
        </w:rPr>
        <w:t xml:space="preserve">One of the main things you go through during a spiritual awakening is your personal growth and transformation. There are multiple stages to this type of shift, and one of them is beginning to question your own beliefs and place in the world. During a spiritual awakening, you will likely go down a path of trying to find your purpose and the meaning of life. Many of your old habits and thoughts will also shift. </w:t>
      </w:r>
    </w:p>
    <w:p w14:paraId="7D14822F" w14:textId="77777777" w:rsidR="00CD3A06" w:rsidRPr="00E37571" w:rsidRDefault="00CD3A06" w:rsidP="00CD3A06">
      <w:pPr>
        <w:pStyle w:val="NoSpacing"/>
        <w:rPr>
          <w:rFonts w:ascii="Arial" w:hAnsi="Arial" w:cs="Arial"/>
          <w:sz w:val="24"/>
        </w:rPr>
      </w:pPr>
    </w:p>
    <w:p w14:paraId="16D33458" w14:textId="77777777" w:rsidR="00CD3A06" w:rsidRPr="00E37571" w:rsidRDefault="00CD3A06" w:rsidP="00CD3A06">
      <w:pPr>
        <w:pStyle w:val="NoSpacing"/>
        <w:rPr>
          <w:rFonts w:ascii="Arial" w:hAnsi="Arial" w:cs="Arial"/>
          <w:sz w:val="24"/>
        </w:rPr>
      </w:pPr>
    </w:p>
    <w:p w14:paraId="3F8BE3C5" w14:textId="77777777" w:rsidR="00CD3A06" w:rsidRPr="00E37571" w:rsidRDefault="00CD3A06" w:rsidP="00CD3A06">
      <w:pPr>
        <w:pStyle w:val="NoSpacing"/>
        <w:rPr>
          <w:rFonts w:ascii="Arial" w:hAnsi="Arial" w:cs="Arial"/>
          <w:b/>
          <w:bCs/>
          <w:sz w:val="24"/>
        </w:rPr>
      </w:pPr>
      <w:r w:rsidRPr="00E37571">
        <w:rPr>
          <w:rFonts w:ascii="Arial" w:hAnsi="Arial" w:cs="Arial"/>
          <w:b/>
          <w:bCs/>
          <w:sz w:val="24"/>
        </w:rPr>
        <w:t>Better Self-Awareness and Understanding</w:t>
      </w:r>
    </w:p>
    <w:p w14:paraId="74ADC133" w14:textId="77777777" w:rsidR="00CD3A06" w:rsidRPr="00E37571" w:rsidRDefault="00CD3A06" w:rsidP="00CD3A06">
      <w:pPr>
        <w:pStyle w:val="NoSpacing"/>
        <w:rPr>
          <w:rFonts w:ascii="Arial" w:hAnsi="Arial" w:cs="Arial"/>
          <w:i/>
          <w:iCs/>
          <w:sz w:val="24"/>
        </w:rPr>
      </w:pPr>
    </w:p>
    <w:p w14:paraId="48D9AA0D" w14:textId="77777777" w:rsidR="00CD3A06" w:rsidRPr="00E37571" w:rsidRDefault="00CD3A06" w:rsidP="00CD3A06">
      <w:pPr>
        <w:pStyle w:val="NoSpacing"/>
        <w:rPr>
          <w:rFonts w:ascii="Arial" w:hAnsi="Arial" w:cs="Arial"/>
          <w:sz w:val="24"/>
        </w:rPr>
      </w:pPr>
      <w:r w:rsidRPr="00E37571">
        <w:rPr>
          <w:rFonts w:ascii="Arial" w:hAnsi="Arial" w:cs="Arial"/>
          <w:sz w:val="24"/>
        </w:rPr>
        <w:t xml:space="preserve">In addition to your personal growth, you might also develop a better self-awareness and an understanding of your true self. You may think you know what your true motivations are in life, but with a spiritual awakening, you are more open to your thoughts and emotions, and become much more self-aware. There may be hidden behaviors you weren’t aware of, and your new values become more aligned with your true self. </w:t>
      </w:r>
    </w:p>
    <w:p w14:paraId="615D9D8C" w14:textId="77777777" w:rsidR="00CD3A06" w:rsidRPr="00E37571" w:rsidRDefault="00CD3A06" w:rsidP="00CD3A06">
      <w:pPr>
        <w:pStyle w:val="NoSpacing"/>
        <w:rPr>
          <w:rFonts w:ascii="Arial" w:hAnsi="Arial" w:cs="Arial"/>
          <w:sz w:val="24"/>
        </w:rPr>
      </w:pPr>
    </w:p>
    <w:p w14:paraId="4D5F0AC8" w14:textId="77777777" w:rsidR="00E37571" w:rsidRPr="00E37571" w:rsidRDefault="00E37571" w:rsidP="00CD3A06">
      <w:pPr>
        <w:pStyle w:val="NoSpacing"/>
        <w:rPr>
          <w:rFonts w:ascii="Arial" w:hAnsi="Arial" w:cs="Arial"/>
          <w:sz w:val="24"/>
        </w:rPr>
      </w:pPr>
    </w:p>
    <w:p w14:paraId="5F71E21E" w14:textId="77777777" w:rsidR="00CD3A06" w:rsidRPr="00E37571" w:rsidRDefault="00CD3A06" w:rsidP="00CD3A06">
      <w:pPr>
        <w:pStyle w:val="NoSpacing"/>
        <w:rPr>
          <w:rFonts w:ascii="Arial" w:hAnsi="Arial" w:cs="Arial"/>
          <w:b/>
          <w:bCs/>
          <w:sz w:val="24"/>
        </w:rPr>
      </w:pPr>
      <w:r w:rsidRPr="00E37571">
        <w:rPr>
          <w:rFonts w:ascii="Arial" w:hAnsi="Arial" w:cs="Arial"/>
          <w:b/>
          <w:bCs/>
          <w:sz w:val="24"/>
        </w:rPr>
        <w:t>Connection to a Higher Consciousness</w:t>
      </w:r>
    </w:p>
    <w:p w14:paraId="2EFC8612" w14:textId="77777777" w:rsidR="00CD3A06" w:rsidRPr="00E37571" w:rsidRDefault="00CD3A06" w:rsidP="00CD3A06">
      <w:pPr>
        <w:pStyle w:val="NoSpacing"/>
        <w:rPr>
          <w:rFonts w:ascii="Arial" w:hAnsi="Arial" w:cs="Arial"/>
          <w:i/>
          <w:iCs/>
          <w:sz w:val="24"/>
        </w:rPr>
      </w:pPr>
    </w:p>
    <w:p w14:paraId="28B02CF8" w14:textId="77777777" w:rsidR="00CD3A06" w:rsidRPr="00E37571" w:rsidRDefault="00CD3A06" w:rsidP="00CD3A06">
      <w:pPr>
        <w:pStyle w:val="NoSpacing"/>
        <w:rPr>
          <w:rFonts w:ascii="Arial" w:hAnsi="Arial" w:cs="Arial"/>
          <w:sz w:val="24"/>
        </w:rPr>
      </w:pPr>
      <w:r w:rsidRPr="00E37571">
        <w:rPr>
          <w:rFonts w:ascii="Arial" w:hAnsi="Arial" w:cs="Arial"/>
          <w:sz w:val="24"/>
        </w:rPr>
        <w:t xml:space="preserve">As you go through the various stages of your spiritual awakening, you will get to one where you connect to a higher consciousness. This is when you feel more connected to the universe itself, and feel like you are a part of something much greater than you could have ever imagined. With this, comes a sense of inner peace, joy, and unconditional love for everything around you. It is a very humbling, but empowering experience. </w:t>
      </w:r>
    </w:p>
    <w:p w14:paraId="0FB4C073" w14:textId="77777777" w:rsidR="00E37571" w:rsidRPr="00E37571" w:rsidRDefault="00E37571" w:rsidP="00CD3A06">
      <w:pPr>
        <w:pStyle w:val="NoSpacing"/>
        <w:rPr>
          <w:rFonts w:ascii="Arial" w:hAnsi="Arial" w:cs="Arial"/>
          <w:sz w:val="24"/>
        </w:rPr>
      </w:pPr>
    </w:p>
    <w:p w14:paraId="37CEFBCC" w14:textId="77777777" w:rsidR="00E37571" w:rsidRPr="00E37571" w:rsidRDefault="00E37571" w:rsidP="00CD3A06">
      <w:pPr>
        <w:pStyle w:val="NoSpacing"/>
        <w:rPr>
          <w:rFonts w:ascii="Arial" w:hAnsi="Arial" w:cs="Arial"/>
          <w:sz w:val="24"/>
        </w:rPr>
      </w:pPr>
    </w:p>
    <w:p w14:paraId="0C23B690" w14:textId="77777777" w:rsidR="00E37571" w:rsidRPr="00E37571" w:rsidRDefault="00E37571" w:rsidP="00E37571">
      <w:pPr>
        <w:pStyle w:val="NoSpacing"/>
        <w:rPr>
          <w:rFonts w:ascii="Arial" w:hAnsi="Arial" w:cs="Arial"/>
          <w:b/>
          <w:bCs/>
          <w:sz w:val="24"/>
        </w:rPr>
      </w:pPr>
      <w:r w:rsidRPr="00E37571">
        <w:rPr>
          <w:rFonts w:ascii="Arial" w:hAnsi="Arial" w:cs="Arial"/>
          <w:b/>
          <w:bCs/>
          <w:sz w:val="24"/>
        </w:rPr>
        <w:t>Healing Your Past Traumas</w:t>
      </w:r>
    </w:p>
    <w:p w14:paraId="511F74C6" w14:textId="77777777" w:rsidR="00E37571" w:rsidRPr="00E37571" w:rsidRDefault="00E37571" w:rsidP="00E37571">
      <w:pPr>
        <w:pStyle w:val="NoSpacing"/>
        <w:rPr>
          <w:rFonts w:ascii="Arial" w:hAnsi="Arial" w:cs="Arial"/>
          <w:i/>
          <w:iCs/>
          <w:sz w:val="24"/>
        </w:rPr>
      </w:pPr>
    </w:p>
    <w:p w14:paraId="3ECFAE31" w14:textId="77777777" w:rsidR="00E37571" w:rsidRPr="00E37571" w:rsidRDefault="00E37571" w:rsidP="00E37571">
      <w:pPr>
        <w:pStyle w:val="NoSpacing"/>
        <w:rPr>
          <w:rFonts w:ascii="Arial" w:hAnsi="Arial" w:cs="Arial"/>
          <w:sz w:val="24"/>
        </w:rPr>
      </w:pPr>
      <w:r w:rsidRPr="00E37571">
        <w:rPr>
          <w:rFonts w:ascii="Arial" w:hAnsi="Arial" w:cs="Arial"/>
          <w:sz w:val="24"/>
        </w:rPr>
        <w:t xml:space="preserve">While this can be an uncomfortable part of this journey, it is also one of the most profound. Allowing all of your traumas to come to the surface so that you can process them and heal from this is absolutely life-changing. </w:t>
      </w:r>
    </w:p>
    <w:p w14:paraId="405A549C" w14:textId="77777777" w:rsidR="00E37571" w:rsidRPr="00E37571" w:rsidRDefault="00E37571" w:rsidP="00E37571">
      <w:pPr>
        <w:pStyle w:val="NoSpacing"/>
        <w:rPr>
          <w:rFonts w:ascii="Arial" w:hAnsi="Arial" w:cs="Arial"/>
          <w:sz w:val="24"/>
        </w:rPr>
      </w:pPr>
    </w:p>
    <w:p w14:paraId="646CB119" w14:textId="77777777" w:rsidR="00E37571" w:rsidRPr="00E37571" w:rsidRDefault="00E37571" w:rsidP="00E37571">
      <w:pPr>
        <w:pStyle w:val="NoSpacing"/>
        <w:rPr>
          <w:rFonts w:ascii="Arial" w:hAnsi="Arial" w:cs="Arial"/>
          <w:sz w:val="24"/>
        </w:rPr>
      </w:pPr>
      <w:r w:rsidRPr="00E37571">
        <w:rPr>
          <w:rFonts w:ascii="Arial" w:hAnsi="Arial" w:cs="Arial"/>
          <w:sz w:val="24"/>
        </w:rPr>
        <w:lastRenderedPageBreak/>
        <w:t>This occurs when you are more aware of the wounds you have been holding on to, and are now ready to fully heal.  Don’t try to bypass this part of the journey! You need to deal with your traumas and emotional wounds in order to achieve your full spiritual transformation.</w:t>
      </w:r>
    </w:p>
    <w:p w14:paraId="38D2F069" w14:textId="77777777" w:rsidR="00E37571" w:rsidRPr="00E37571" w:rsidRDefault="00E37571" w:rsidP="00E37571">
      <w:pPr>
        <w:pStyle w:val="NoSpacing"/>
        <w:rPr>
          <w:rFonts w:ascii="Arial" w:hAnsi="Arial" w:cs="Arial"/>
          <w:sz w:val="24"/>
        </w:rPr>
      </w:pPr>
    </w:p>
    <w:p w14:paraId="0F5DCE4E" w14:textId="77777777" w:rsidR="00E37571" w:rsidRPr="00E37571" w:rsidRDefault="00E37571" w:rsidP="00E37571">
      <w:pPr>
        <w:pStyle w:val="NoSpacing"/>
        <w:rPr>
          <w:rFonts w:ascii="Arial" w:hAnsi="Arial" w:cs="Arial"/>
          <w:sz w:val="24"/>
        </w:rPr>
      </w:pPr>
    </w:p>
    <w:p w14:paraId="1CC037DE" w14:textId="77777777" w:rsidR="00E37571" w:rsidRPr="00E37571" w:rsidRDefault="00E37571" w:rsidP="00E37571">
      <w:pPr>
        <w:pStyle w:val="NoSpacing"/>
        <w:rPr>
          <w:rFonts w:ascii="Arial" w:hAnsi="Arial" w:cs="Arial"/>
          <w:b/>
          <w:bCs/>
          <w:sz w:val="24"/>
        </w:rPr>
      </w:pPr>
      <w:r w:rsidRPr="00E37571">
        <w:rPr>
          <w:rFonts w:ascii="Arial" w:hAnsi="Arial" w:cs="Arial"/>
          <w:b/>
          <w:bCs/>
          <w:sz w:val="24"/>
        </w:rPr>
        <w:t>Improving Your Mental Well-Being</w:t>
      </w:r>
    </w:p>
    <w:p w14:paraId="152BF59A" w14:textId="77777777" w:rsidR="00E37571" w:rsidRPr="00E37571" w:rsidRDefault="00E37571" w:rsidP="00E37571">
      <w:pPr>
        <w:pStyle w:val="NoSpacing"/>
        <w:rPr>
          <w:rFonts w:ascii="Arial" w:hAnsi="Arial" w:cs="Arial"/>
          <w:i/>
          <w:iCs/>
          <w:sz w:val="24"/>
        </w:rPr>
      </w:pPr>
    </w:p>
    <w:p w14:paraId="5279C007" w14:textId="77777777" w:rsidR="00E37571" w:rsidRPr="00E37571" w:rsidRDefault="00E37571" w:rsidP="00E37571">
      <w:pPr>
        <w:pStyle w:val="NoSpacing"/>
        <w:rPr>
          <w:rFonts w:ascii="Arial" w:hAnsi="Arial" w:cs="Arial"/>
          <w:sz w:val="24"/>
        </w:rPr>
      </w:pPr>
      <w:r w:rsidRPr="00E37571">
        <w:rPr>
          <w:rFonts w:ascii="Arial" w:hAnsi="Arial" w:cs="Arial"/>
          <w:sz w:val="24"/>
        </w:rPr>
        <w:t xml:space="preserve">A spiritual awakening often leads to transformative changes in your mental and emotional well-being. While going through the journey can make it feel like your mental space is much worse, this is simply a part of the healing process. Change is always uncomfortable, sometimes even emotionally painful, but you come </w:t>
      </w:r>
      <w:proofErr w:type="gramStart"/>
      <w:r w:rsidRPr="00E37571">
        <w:rPr>
          <w:rFonts w:ascii="Arial" w:hAnsi="Arial" w:cs="Arial"/>
          <w:sz w:val="24"/>
        </w:rPr>
        <w:t>out</w:t>
      </w:r>
      <w:proofErr w:type="gramEnd"/>
      <w:r w:rsidRPr="00E37571">
        <w:rPr>
          <w:rFonts w:ascii="Arial" w:hAnsi="Arial" w:cs="Arial"/>
          <w:sz w:val="24"/>
        </w:rPr>
        <w:t xml:space="preserve"> the other side a more enlightened and spiritual person. </w:t>
      </w:r>
    </w:p>
    <w:p w14:paraId="23C8B765" w14:textId="77777777" w:rsidR="00E37571" w:rsidRPr="00E37571" w:rsidRDefault="00E37571" w:rsidP="00E37571">
      <w:pPr>
        <w:pStyle w:val="NoSpacing"/>
        <w:rPr>
          <w:rFonts w:ascii="Arial" w:hAnsi="Arial" w:cs="Arial"/>
          <w:sz w:val="24"/>
        </w:rPr>
      </w:pPr>
    </w:p>
    <w:p w14:paraId="663051EA" w14:textId="77777777" w:rsidR="00E37571" w:rsidRPr="00E37571" w:rsidRDefault="00E37571" w:rsidP="00E37571">
      <w:pPr>
        <w:pStyle w:val="NoSpacing"/>
        <w:rPr>
          <w:rFonts w:ascii="Arial" w:hAnsi="Arial" w:cs="Arial"/>
          <w:sz w:val="24"/>
        </w:rPr>
      </w:pPr>
      <w:r w:rsidRPr="00E37571">
        <w:rPr>
          <w:rFonts w:ascii="Arial" w:hAnsi="Arial" w:cs="Arial"/>
          <w:sz w:val="24"/>
        </w:rPr>
        <w:t>Trust your inner self, look for clarity and increased perspective, and embrace this part of your spiritual awakening. Practices like journaling, breathwork, mindfulness, and yoga can help tremendously when this becomes uncomfortable, but also help to greatly improve your emotional and mental well-being.</w:t>
      </w:r>
    </w:p>
    <w:p w14:paraId="09B9E410" w14:textId="77777777" w:rsidR="00CD3A06" w:rsidRPr="00E37571" w:rsidRDefault="00CD3A06" w:rsidP="00CD3A06">
      <w:pPr>
        <w:pStyle w:val="NoSpacing"/>
        <w:rPr>
          <w:rFonts w:ascii="Arial" w:hAnsi="Arial" w:cs="Arial"/>
          <w:sz w:val="24"/>
        </w:rPr>
      </w:pPr>
    </w:p>
    <w:p w14:paraId="3B6EF59B" w14:textId="77777777" w:rsidR="00CD3A06" w:rsidRPr="00E37571" w:rsidRDefault="00CD3A06" w:rsidP="00CD3A06">
      <w:pPr>
        <w:pStyle w:val="NoSpacing"/>
        <w:rPr>
          <w:rFonts w:ascii="Arial" w:hAnsi="Arial" w:cs="Arial"/>
          <w:sz w:val="24"/>
        </w:rPr>
      </w:pPr>
    </w:p>
    <w:p w14:paraId="2AD11333" w14:textId="77777777" w:rsidR="00CD3A06" w:rsidRPr="00E37571" w:rsidRDefault="00CD3A06" w:rsidP="00CD3A06">
      <w:pPr>
        <w:pStyle w:val="NoSpacing"/>
        <w:rPr>
          <w:rFonts w:ascii="Arial" w:hAnsi="Arial" w:cs="Arial"/>
          <w:b/>
          <w:bCs/>
          <w:sz w:val="24"/>
        </w:rPr>
      </w:pPr>
      <w:r w:rsidRPr="00E37571">
        <w:rPr>
          <w:rFonts w:ascii="Arial" w:hAnsi="Arial" w:cs="Arial"/>
          <w:b/>
          <w:bCs/>
          <w:sz w:val="24"/>
        </w:rPr>
        <w:t>Common Misconceptions</w:t>
      </w:r>
    </w:p>
    <w:p w14:paraId="31DA67D7" w14:textId="77777777" w:rsidR="00CD3A06" w:rsidRPr="00E37571" w:rsidRDefault="00CD3A06" w:rsidP="00CD3A06">
      <w:pPr>
        <w:pStyle w:val="NoSpacing"/>
        <w:rPr>
          <w:rFonts w:ascii="Arial" w:hAnsi="Arial" w:cs="Arial"/>
          <w:sz w:val="24"/>
        </w:rPr>
      </w:pPr>
    </w:p>
    <w:p w14:paraId="22CE748E" w14:textId="77777777" w:rsidR="00CD3A06" w:rsidRPr="00E37571" w:rsidRDefault="00CD3A06" w:rsidP="00CD3A06">
      <w:pPr>
        <w:pStyle w:val="NoSpacing"/>
        <w:rPr>
          <w:rFonts w:ascii="Arial" w:hAnsi="Arial" w:cs="Arial"/>
          <w:sz w:val="24"/>
        </w:rPr>
      </w:pPr>
      <w:r w:rsidRPr="00E37571">
        <w:rPr>
          <w:rFonts w:ascii="Arial" w:hAnsi="Arial" w:cs="Arial"/>
          <w:sz w:val="24"/>
        </w:rPr>
        <w:t>Later in this report, you will also learn about some common challenges and misconceptions about spiritual awakening. The most common misconception is that it happens just once, one miraculous event, and once it’s over, so is your awakening. But this isn’t how it works.</w:t>
      </w:r>
    </w:p>
    <w:p w14:paraId="655A3012" w14:textId="77777777" w:rsidR="00CD3A06" w:rsidRPr="00E37571" w:rsidRDefault="00CD3A06" w:rsidP="00CD3A06">
      <w:pPr>
        <w:pStyle w:val="NoSpacing"/>
        <w:rPr>
          <w:rFonts w:ascii="Arial" w:hAnsi="Arial" w:cs="Arial"/>
          <w:sz w:val="24"/>
        </w:rPr>
      </w:pPr>
    </w:p>
    <w:p w14:paraId="4FF2FD20" w14:textId="77777777" w:rsidR="00CD3A06" w:rsidRPr="00E37571" w:rsidRDefault="00CD3A06" w:rsidP="00CD3A06">
      <w:pPr>
        <w:pStyle w:val="NoSpacing"/>
        <w:rPr>
          <w:rFonts w:ascii="Arial" w:hAnsi="Arial" w:cs="Arial"/>
          <w:sz w:val="24"/>
        </w:rPr>
      </w:pPr>
      <w:r w:rsidRPr="00E37571">
        <w:rPr>
          <w:rFonts w:ascii="Arial" w:hAnsi="Arial" w:cs="Arial"/>
          <w:sz w:val="24"/>
        </w:rPr>
        <w:t>This is a journey, a path you go down toward true enlightenment. Like anything in life, it comes with various layers and multiple stages you go through. You don’t simply start a journey and go down one path. There are many to choose from, a lot of twists and turns, and often a lot of adventures along the way. Your spiritual awakening will work in much the same way.</w:t>
      </w:r>
    </w:p>
    <w:p w14:paraId="37E5A59E" w14:textId="77777777" w:rsidR="00CD3A06" w:rsidRPr="00E37571" w:rsidRDefault="00CD3A06" w:rsidP="00CD3A06">
      <w:pPr>
        <w:pStyle w:val="NoSpacing"/>
        <w:rPr>
          <w:rFonts w:ascii="Arial" w:hAnsi="Arial" w:cs="Arial"/>
          <w:sz w:val="24"/>
        </w:rPr>
      </w:pPr>
    </w:p>
    <w:p w14:paraId="000F74F2" w14:textId="77777777" w:rsidR="00CD3A06" w:rsidRPr="00E37571" w:rsidRDefault="00CD3A06" w:rsidP="00CD3A06">
      <w:pPr>
        <w:pStyle w:val="NoSpacing"/>
        <w:rPr>
          <w:rFonts w:ascii="Arial" w:hAnsi="Arial" w:cs="Arial"/>
          <w:sz w:val="24"/>
        </w:rPr>
      </w:pPr>
    </w:p>
    <w:p w14:paraId="6C061385" w14:textId="77777777" w:rsidR="00CD3A06" w:rsidRPr="00E37571" w:rsidRDefault="00CD3A06" w:rsidP="00CD3A06">
      <w:pPr>
        <w:pStyle w:val="NoSpacing"/>
        <w:rPr>
          <w:rFonts w:ascii="Arial" w:hAnsi="Arial" w:cs="Arial"/>
          <w:sz w:val="24"/>
        </w:rPr>
      </w:pPr>
    </w:p>
    <w:p w14:paraId="4027CA95" w14:textId="77777777" w:rsidR="00CD3A06" w:rsidRPr="00E37571" w:rsidRDefault="00CD3A06" w:rsidP="00CD3A06">
      <w:pPr>
        <w:pStyle w:val="NoSpacing"/>
        <w:rPr>
          <w:rFonts w:ascii="Arial" w:hAnsi="Arial" w:cs="Arial"/>
          <w:sz w:val="24"/>
        </w:rPr>
      </w:pPr>
    </w:p>
    <w:p w14:paraId="51938195" w14:textId="77777777" w:rsidR="00CD3A06" w:rsidRPr="00E37571" w:rsidRDefault="00CD3A06" w:rsidP="00CD3A06">
      <w:pPr>
        <w:pStyle w:val="NoSpacing"/>
        <w:rPr>
          <w:rFonts w:ascii="Arial" w:hAnsi="Arial" w:cs="Arial"/>
          <w:sz w:val="24"/>
        </w:rPr>
      </w:pPr>
    </w:p>
    <w:p w14:paraId="22DF0799" w14:textId="77777777" w:rsidR="00CD3A06" w:rsidRPr="00E37571" w:rsidRDefault="00CD3A06" w:rsidP="00CD3A06">
      <w:pPr>
        <w:pStyle w:val="NoSpacing"/>
        <w:rPr>
          <w:rFonts w:ascii="Arial" w:hAnsi="Arial" w:cs="Arial"/>
          <w:sz w:val="24"/>
        </w:rPr>
      </w:pPr>
    </w:p>
    <w:p w14:paraId="61334395" w14:textId="77777777" w:rsidR="00CD3A06" w:rsidRPr="00E37571" w:rsidRDefault="00CD3A06" w:rsidP="00CD3A06">
      <w:pPr>
        <w:pStyle w:val="NoSpacing"/>
        <w:rPr>
          <w:rFonts w:ascii="Arial" w:hAnsi="Arial" w:cs="Arial"/>
          <w:sz w:val="24"/>
        </w:rPr>
      </w:pPr>
    </w:p>
    <w:p w14:paraId="06B4A484" w14:textId="77777777" w:rsidR="00CD3A06" w:rsidRPr="00E37571" w:rsidRDefault="00CD3A06" w:rsidP="00CD3A06">
      <w:pPr>
        <w:pStyle w:val="NoSpacing"/>
        <w:rPr>
          <w:rFonts w:ascii="Arial" w:hAnsi="Arial" w:cs="Arial"/>
          <w:sz w:val="24"/>
        </w:rPr>
      </w:pPr>
    </w:p>
    <w:p w14:paraId="5B181951" w14:textId="77777777" w:rsidR="00CD3A06" w:rsidRPr="00E37571" w:rsidRDefault="00CD3A06" w:rsidP="00CD3A06">
      <w:pPr>
        <w:pStyle w:val="NoSpacing"/>
        <w:rPr>
          <w:rFonts w:ascii="Arial" w:hAnsi="Arial" w:cs="Arial"/>
          <w:sz w:val="24"/>
        </w:rPr>
      </w:pPr>
    </w:p>
    <w:p w14:paraId="46902F90" w14:textId="77777777" w:rsidR="00CD3A06" w:rsidRPr="00E37571" w:rsidRDefault="00CD3A06" w:rsidP="00CD3A06">
      <w:pPr>
        <w:pStyle w:val="NoSpacing"/>
        <w:rPr>
          <w:rFonts w:ascii="Arial" w:hAnsi="Arial" w:cs="Arial"/>
          <w:sz w:val="24"/>
        </w:rPr>
      </w:pPr>
    </w:p>
    <w:p w14:paraId="247D79D0" w14:textId="77777777" w:rsidR="00CD3A06" w:rsidRPr="00E37571" w:rsidRDefault="00CD3A06" w:rsidP="00CD3A06">
      <w:pPr>
        <w:pStyle w:val="NoSpacing"/>
        <w:rPr>
          <w:rFonts w:ascii="Arial" w:hAnsi="Arial" w:cs="Arial"/>
          <w:sz w:val="24"/>
        </w:rPr>
      </w:pPr>
    </w:p>
    <w:p w14:paraId="7CB6D383" w14:textId="77777777" w:rsidR="00CD3A06" w:rsidRPr="00E37571" w:rsidRDefault="00CD3A06" w:rsidP="00CD3A06">
      <w:pPr>
        <w:pStyle w:val="NoSpacing"/>
        <w:rPr>
          <w:rFonts w:ascii="Arial" w:hAnsi="Arial" w:cs="Arial"/>
          <w:sz w:val="24"/>
        </w:rPr>
      </w:pPr>
    </w:p>
    <w:p w14:paraId="0CDD3637" w14:textId="77777777" w:rsidR="00CD3A06" w:rsidRPr="00E37571" w:rsidRDefault="00CD3A06" w:rsidP="00CD3A06">
      <w:pPr>
        <w:pStyle w:val="NoSpacing"/>
        <w:rPr>
          <w:rFonts w:ascii="Arial" w:hAnsi="Arial" w:cs="Arial"/>
          <w:sz w:val="24"/>
        </w:rPr>
      </w:pPr>
    </w:p>
    <w:p w14:paraId="1D758591" w14:textId="77777777" w:rsidR="00CD3A06" w:rsidRPr="00E37571" w:rsidRDefault="00CD3A06" w:rsidP="00CD3A06">
      <w:pPr>
        <w:pStyle w:val="NoSpacing"/>
        <w:rPr>
          <w:rFonts w:ascii="Arial" w:hAnsi="Arial" w:cs="Arial"/>
          <w:sz w:val="24"/>
        </w:rPr>
      </w:pPr>
    </w:p>
    <w:p w14:paraId="4091DE3F" w14:textId="77777777" w:rsidR="00CD3A06" w:rsidRPr="00E37571" w:rsidRDefault="00CD3A06" w:rsidP="00CD3A06">
      <w:pPr>
        <w:pStyle w:val="NoSpacing"/>
        <w:rPr>
          <w:rFonts w:ascii="Arial" w:hAnsi="Arial" w:cs="Arial"/>
          <w:sz w:val="24"/>
        </w:rPr>
      </w:pPr>
    </w:p>
    <w:p w14:paraId="3466D706" w14:textId="77777777" w:rsidR="00CD3A06" w:rsidRPr="00E37571" w:rsidRDefault="00CD3A06" w:rsidP="00CD3A06">
      <w:pPr>
        <w:pStyle w:val="NoSpacing"/>
        <w:rPr>
          <w:rFonts w:ascii="Arial" w:hAnsi="Arial" w:cs="Arial"/>
          <w:i/>
          <w:iCs/>
          <w:sz w:val="24"/>
        </w:rPr>
      </w:pPr>
    </w:p>
    <w:p w14:paraId="6853CB35" w14:textId="77777777" w:rsidR="00CD3A06" w:rsidRPr="00E37571" w:rsidRDefault="00CD3A06" w:rsidP="00CD3A06">
      <w:pPr>
        <w:pStyle w:val="NoSpacing"/>
        <w:rPr>
          <w:rFonts w:ascii="Arial" w:hAnsi="Arial" w:cs="Arial"/>
          <w:sz w:val="24"/>
        </w:rPr>
      </w:pPr>
    </w:p>
    <w:p w14:paraId="71A79BC6" w14:textId="77777777" w:rsidR="00CD3A06" w:rsidRPr="00E37571" w:rsidRDefault="00CD3A06" w:rsidP="00CD3A06">
      <w:pPr>
        <w:pStyle w:val="NoSpacing"/>
        <w:rPr>
          <w:rFonts w:ascii="Arial" w:hAnsi="Arial" w:cs="Arial"/>
          <w:sz w:val="24"/>
        </w:rPr>
      </w:pPr>
    </w:p>
    <w:p w14:paraId="460FEDDF" w14:textId="77777777" w:rsidR="00CD3A06" w:rsidRPr="00E37571" w:rsidRDefault="00CD3A06" w:rsidP="00CD3A06">
      <w:pPr>
        <w:pStyle w:val="NoSpacing"/>
        <w:rPr>
          <w:rFonts w:ascii="Arial" w:hAnsi="Arial" w:cs="Arial"/>
          <w:sz w:val="24"/>
        </w:rPr>
      </w:pPr>
    </w:p>
    <w:p w14:paraId="6C255010" w14:textId="77777777" w:rsidR="00CD3A06" w:rsidRPr="00E37571" w:rsidRDefault="00CD3A06" w:rsidP="00CD3A06">
      <w:pPr>
        <w:pStyle w:val="NoSpacing"/>
        <w:rPr>
          <w:rFonts w:ascii="Arial" w:hAnsi="Arial" w:cs="Arial"/>
          <w:sz w:val="24"/>
        </w:rPr>
      </w:pPr>
    </w:p>
    <w:p w14:paraId="424AF0C5" w14:textId="77777777" w:rsidR="00AB4A3F" w:rsidRPr="00E37571" w:rsidRDefault="00AB4A3F">
      <w:pPr>
        <w:rPr>
          <w:rFonts w:cs="Arial"/>
        </w:rPr>
      </w:pPr>
    </w:p>
    <w:sectPr w:rsidR="00AB4A3F" w:rsidRPr="00E37571" w:rsidSect="00CD3A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C5DB9"/>
    <w:multiLevelType w:val="hybridMultilevel"/>
    <w:tmpl w:val="9AD8F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03073"/>
    <w:multiLevelType w:val="hybridMultilevel"/>
    <w:tmpl w:val="BC00E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951C6F"/>
    <w:multiLevelType w:val="hybridMultilevel"/>
    <w:tmpl w:val="0A663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86664E"/>
    <w:multiLevelType w:val="hybridMultilevel"/>
    <w:tmpl w:val="3B48C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0555019">
    <w:abstractNumId w:val="3"/>
  </w:num>
  <w:num w:numId="2" w16cid:durableId="627319156">
    <w:abstractNumId w:val="1"/>
  </w:num>
  <w:num w:numId="3" w16cid:durableId="2111510392">
    <w:abstractNumId w:val="0"/>
  </w:num>
  <w:num w:numId="4" w16cid:durableId="8180346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A06"/>
    <w:rsid w:val="0069132D"/>
    <w:rsid w:val="0077512D"/>
    <w:rsid w:val="00790175"/>
    <w:rsid w:val="00AB4A3F"/>
    <w:rsid w:val="00CD3A06"/>
    <w:rsid w:val="00E37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435AF"/>
  <w15:chartTrackingRefBased/>
  <w15:docId w15:val="{A2A84D6F-B7A3-4D61-987C-A394289ED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CD3A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3A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3A0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3A0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D3A06"/>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D3A0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D3A0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D3A0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D3A0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D3A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3A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3A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3A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3A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3A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A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A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A06"/>
    <w:rPr>
      <w:rFonts w:eastAsiaTheme="majorEastAsia" w:cstheme="majorBidi"/>
      <w:color w:val="272727" w:themeColor="text1" w:themeTint="D8"/>
    </w:rPr>
  </w:style>
  <w:style w:type="paragraph" w:styleId="Title">
    <w:name w:val="Title"/>
    <w:basedOn w:val="Normal"/>
    <w:next w:val="Normal"/>
    <w:link w:val="TitleChar"/>
    <w:uiPriority w:val="10"/>
    <w:qFormat/>
    <w:rsid w:val="00CD3A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A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A0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A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A06"/>
    <w:pPr>
      <w:spacing w:before="160"/>
      <w:jc w:val="center"/>
    </w:pPr>
    <w:rPr>
      <w:i/>
      <w:iCs/>
      <w:color w:val="404040" w:themeColor="text1" w:themeTint="BF"/>
    </w:rPr>
  </w:style>
  <w:style w:type="character" w:customStyle="1" w:styleId="QuoteChar">
    <w:name w:val="Quote Char"/>
    <w:basedOn w:val="DefaultParagraphFont"/>
    <w:link w:val="Quote"/>
    <w:uiPriority w:val="29"/>
    <w:rsid w:val="00CD3A06"/>
    <w:rPr>
      <w:rFonts w:ascii="Arial" w:hAnsi="Arial"/>
      <w:i/>
      <w:iCs/>
      <w:color w:val="404040" w:themeColor="text1" w:themeTint="BF"/>
    </w:rPr>
  </w:style>
  <w:style w:type="paragraph" w:styleId="ListParagraph">
    <w:name w:val="List Paragraph"/>
    <w:basedOn w:val="Normal"/>
    <w:uiPriority w:val="34"/>
    <w:qFormat/>
    <w:rsid w:val="00CD3A06"/>
    <w:pPr>
      <w:ind w:left="720"/>
      <w:contextualSpacing/>
    </w:pPr>
  </w:style>
  <w:style w:type="character" w:styleId="IntenseEmphasis">
    <w:name w:val="Intense Emphasis"/>
    <w:basedOn w:val="DefaultParagraphFont"/>
    <w:uiPriority w:val="21"/>
    <w:qFormat/>
    <w:rsid w:val="00CD3A06"/>
    <w:rPr>
      <w:i/>
      <w:iCs/>
      <w:color w:val="0F4761" w:themeColor="accent1" w:themeShade="BF"/>
    </w:rPr>
  </w:style>
  <w:style w:type="paragraph" w:styleId="IntenseQuote">
    <w:name w:val="Intense Quote"/>
    <w:basedOn w:val="Normal"/>
    <w:next w:val="Normal"/>
    <w:link w:val="IntenseQuoteChar"/>
    <w:uiPriority w:val="30"/>
    <w:qFormat/>
    <w:rsid w:val="00CD3A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3A06"/>
    <w:rPr>
      <w:rFonts w:ascii="Arial" w:hAnsi="Arial"/>
      <w:i/>
      <w:iCs/>
      <w:color w:val="0F4761" w:themeColor="accent1" w:themeShade="BF"/>
    </w:rPr>
  </w:style>
  <w:style w:type="character" w:styleId="IntenseReference">
    <w:name w:val="Intense Reference"/>
    <w:basedOn w:val="DefaultParagraphFont"/>
    <w:uiPriority w:val="32"/>
    <w:qFormat/>
    <w:rsid w:val="00CD3A0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564</Words>
  <Characters>3217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2024-07-18T17:09:00Z</dcterms:created>
  <dcterms:modified xsi:type="dcterms:W3CDTF">2024-07-18T21:13:00Z</dcterms:modified>
</cp:coreProperties>
</file>